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77A29" w:rsidRPr="00A77A29" w:rsidTr="00A77A29">
        <w:trPr>
          <w:tblCellSpacing w:w="0" w:type="dxa"/>
        </w:trPr>
        <w:tc>
          <w:tcPr>
            <w:tcW w:w="9639" w:type="dxa"/>
            <w:shd w:val="clear" w:color="auto" w:fill="FFFFFF"/>
            <w:hideMark/>
          </w:tcPr>
          <w:p w:rsidR="00A77A29" w:rsidRPr="00A77A29" w:rsidRDefault="00A77A29" w:rsidP="00A77A29">
            <w:pPr>
              <w:spacing w:before="113" w:after="113" w:line="240" w:lineRule="auto"/>
              <w:ind w:left="113" w:right="113"/>
              <w:jc w:val="right"/>
              <w:rPr>
                <w:rFonts w:ascii="Arial" w:eastAsia="Times New Roman" w:hAnsi="Arial" w:cs="Arial"/>
                <w:color w:val="003366"/>
                <w:lang w:eastAsia="ru-RU"/>
              </w:rPr>
            </w:pPr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t>Начальнику  отдела  судебных  приставов </w:t>
            </w:r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br/>
              <w:t xml:space="preserve">Кировского района </w:t>
            </w:r>
            <w:proofErr w:type="spellStart"/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t>г</w:t>
            </w:r>
            <w:proofErr w:type="gramStart"/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t>.Р</w:t>
            </w:r>
            <w:proofErr w:type="gramEnd"/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t>остова</w:t>
            </w:r>
            <w:proofErr w:type="spellEnd"/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t>-на-Дону</w:t>
            </w:r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br/>
              <w:t>УФССП по Ростовской области</w:t>
            </w:r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br/>
              <w:t>г-ну Иванову И.И.</w:t>
            </w:r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br/>
            </w:r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br/>
              <w:t>от Петровой Надежды Владимировны</w:t>
            </w:r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br/>
            </w:r>
            <w:proofErr w:type="spellStart"/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t>г.Ростов</w:t>
            </w:r>
            <w:proofErr w:type="spellEnd"/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t xml:space="preserve">-на-Дону, </w:t>
            </w:r>
            <w:proofErr w:type="spellStart"/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t>ул.Красноармейская</w:t>
            </w:r>
            <w:proofErr w:type="spellEnd"/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t xml:space="preserve"> 61,кв.5</w:t>
            </w:r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br/>
              <w:t>Телефон: 223-32-23</w:t>
            </w:r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br/>
              <w:t>Паспорт: 60 03 № 150345, выдан 10.04.2003г.</w:t>
            </w:r>
            <w:r w:rsidRPr="00A77A29">
              <w:rPr>
                <w:rFonts w:ascii="Arial" w:eastAsia="Times New Roman" w:hAnsi="Arial" w:cs="Arial"/>
                <w:color w:val="003366"/>
                <w:lang w:eastAsia="ru-RU"/>
              </w:rPr>
              <w:br/>
              <w:t>ОВД Первомайского района г. Ростова-на-Дону</w:t>
            </w:r>
          </w:p>
        </w:tc>
      </w:tr>
    </w:tbl>
    <w:p w:rsidR="00A77A29" w:rsidRPr="00A77A29" w:rsidRDefault="00A77A29" w:rsidP="00A7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7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7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7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77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77A29" w:rsidRPr="00A77A29" w:rsidRDefault="00A77A29" w:rsidP="00A77A29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A77A29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ЗАЯВЛЕНИЕ</w:t>
      </w:r>
      <w:r w:rsidRPr="00A77A29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br/>
        <w:t>о возбуждении исполнительного производства</w:t>
      </w:r>
    </w:p>
    <w:p w:rsidR="00A77A29" w:rsidRPr="00A77A29" w:rsidRDefault="00A77A29" w:rsidP="00A7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77A29" w:rsidRPr="00A77A29" w:rsidRDefault="00A77A29" w:rsidP="00A77A29">
      <w:pPr>
        <w:shd w:val="clear" w:color="auto" w:fill="FFFFFF"/>
        <w:spacing w:before="113" w:after="240" w:line="240" w:lineRule="auto"/>
        <w:ind w:left="113" w:right="113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Прошу принять к принудительному исполнению исполнительный лист (или Судебный приказ) № 2-3425-15, выданный 20 января 2016 года Мировым судьей судебного участка № 2 Кировского района </w:t>
      </w:r>
      <w:proofErr w:type="spellStart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г</w:t>
      </w:r>
      <w:proofErr w:type="gramStart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.Р</w:t>
      </w:r>
      <w:proofErr w:type="gramEnd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остова</w:t>
      </w:r>
      <w:proofErr w:type="spellEnd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-на-Дону, о взыскании в мою пользу с гражданина Петрова Александра Александровича</w:t>
      </w:r>
      <w:r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алиментов </w:t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на содержание ребенка – Петрова Владимира Александровича, 25.11.2010 года рождения, в размере 1/4 части всех видов заработка и (или) иного дохода должника.</w:t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  <w:t xml:space="preserve">Адрес должника: 344002, </w:t>
      </w:r>
      <w:proofErr w:type="spellStart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г</w:t>
      </w:r>
      <w:proofErr w:type="gramStart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.Р</w:t>
      </w:r>
      <w:proofErr w:type="gramEnd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остов</w:t>
      </w:r>
      <w:proofErr w:type="spellEnd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-на-Дону, </w:t>
      </w:r>
      <w:proofErr w:type="spellStart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пер.Газетный</w:t>
      </w:r>
      <w:proofErr w:type="spellEnd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75, кв.23</w:t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  <w:t xml:space="preserve">Адрес взыскателя: 344000, </w:t>
      </w:r>
      <w:proofErr w:type="spellStart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г.Ростов</w:t>
      </w:r>
      <w:proofErr w:type="spellEnd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-на-Дону, </w:t>
      </w:r>
      <w:proofErr w:type="spellStart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ул.Красноармейская</w:t>
      </w:r>
      <w:proofErr w:type="spellEnd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61, кв.5</w:t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  <w:t>Прошу взыскиваемые денежные средства перечислять на мой расчетный банковский счет.</w:t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  <w:t>Реквизиты для платежа:</w:t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bookmarkStart w:id="0" w:name="_GoBack"/>
      <w:bookmarkEnd w:id="0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  <w:t>Получатель – Петрова Надежда Владимировна</w:t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proofErr w:type="gramStart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Р</w:t>
      </w:r>
      <w:proofErr w:type="gramEnd"/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\с _____________________, в ________(наименование банка)_______________________</w:t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  <w:t>К/с _____________________, в ГРКЦ ГУ ЦБ России по Ростовской области, БИК _______</w:t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  <w:t>Приложение:</w:t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  <w:t>-исполнительный лист № 2-3425-15, от 20.01.2016 года </w:t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</w:p>
    <w:p w:rsidR="00A77A29" w:rsidRDefault="00A77A29" w:rsidP="00A77A29">
      <w:pPr>
        <w:shd w:val="clear" w:color="auto" w:fill="FFFFFF"/>
        <w:spacing w:before="113" w:after="113" w:line="240" w:lineRule="auto"/>
        <w:ind w:left="113" w:right="113"/>
        <w:jc w:val="right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30 января 2016 года </w:t>
      </w:r>
      <w:r>
        <w:rPr>
          <w:rFonts w:ascii="Arial" w:eastAsia="Times New Roman" w:hAnsi="Arial" w:cs="Arial"/>
          <w:color w:val="003366"/>
          <w:sz w:val="21"/>
          <w:szCs w:val="21"/>
          <w:lang w:eastAsia="ru-RU"/>
        </w:rPr>
        <w:t>________________ (Петрова Н.В.)</w:t>
      </w:r>
    </w:p>
    <w:p w:rsidR="00A77A29" w:rsidRDefault="00A77A29" w:rsidP="00A77A29">
      <w:pPr>
        <w:shd w:val="clear" w:color="auto" w:fill="FFFFFF"/>
        <w:spacing w:before="113" w:after="113" w:line="240" w:lineRule="auto"/>
        <w:ind w:left="113" w:right="113"/>
        <w:jc w:val="center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                                                                  </w:t>
      </w:r>
      <w:r w:rsidRPr="00A77A2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(подпись)</w:t>
      </w:r>
    </w:p>
    <w:p w:rsidR="00A77A29" w:rsidRPr="00A77A29" w:rsidRDefault="00A77A29" w:rsidP="00A77A29">
      <w:pPr>
        <w:shd w:val="clear" w:color="auto" w:fill="FFFFFF"/>
        <w:spacing w:before="113" w:after="113" w:line="240" w:lineRule="auto"/>
        <w:ind w:left="113" w:right="113"/>
        <w:jc w:val="right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Заявление принято:_____________________________</w:t>
      </w:r>
    </w:p>
    <w:p w:rsidR="003327E0" w:rsidRDefault="003327E0"/>
    <w:sectPr w:rsidR="0033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29"/>
    <w:rsid w:val="003327E0"/>
    <w:rsid w:val="00A7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 Сергей</dc:creator>
  <cp:lastModifiedBy>Носков Сергей</cp:lastModifiedBy>
  <cp:revision>1</cp:revision>
  <dcterms:created xsi:type="dcterms:W3CDTF">2016-02-03T10:21:00Z</dcterms:created>
  <dcterms:modified xsi:type="dcterms:W3CDTF">2016-02-03T10:24:00Z</dcterms:modified>
</cp:coreProperties>
</file>