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й(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-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ая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) по адресу (адрес постоянного места жительства или преимущественного пребывания), именуемый(-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ая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) в дальнейшем «Арендодатель», в лице (если договор заключается представителем Арендодателя, то необходимо указать перечисленные выше сведения о гражданине), действующего(-ей) на основании (вид и реквизиты документа - основания, например, доверенности, договора доверительного управления)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й(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-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ая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) по адресу (адрес постоянного места жительства или преимущественного пребывания), именуемый(-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ая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) в дальнейшем «Арендатор», в лице (если договор заключается представителем Арендатора, то необходимо указать перечисленные выше сведения о гражданине), действующег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о(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-ей) на основании вид и реквизиты документа-основания, например, доверенности, договора доверительного управления) с другой стороны (далее -стороны), заключили настоящий договор (далее - Договор) о нижеследующем: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ПРЕДМЕТ ДОГОВОРА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1.1. Арендодатель предоставляет, а Арендатор принимает в аренду земельный участок из земель (категория земель) с кадастровым № ____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 xml:space="preserve"> ,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расположенный по адресу (субъект Российской Федерации, населенный пункт, улица) (далее - земельный участок), предназначенный для использования в целях (вид разрешенного использования, например, индивидуальное жилищное строительство, ведение личного подсобного хозяйства и т.п.), в границах, указанных в кадастровой карте (плане) участка, прилагаемой к настоящему договору и являющейся его неотъемлемой частью, общей площадью (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кв.м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>., га).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1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Зданий, строений, сооружений на земельном участке не имеется.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108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1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На момент совершения договора земельный участок принадлежит Арендодателю на праве собственности на основании (наименование правоустанавливающего документа и его реквизиты), выданного (дата выдачи и наименование органа, выдавшего правоустанавливающий документ).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 xml:space="preserve">Право собственности Арендодателя на земельный участок зарегистрировано (дата регистрации) в (наименование учреждения юстиции, осуществляющего государственную регистрацию прав на недвижимое имущество и сделок с ним), о чем выдано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свидетельство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о государственной регистрации права собственности № ______.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108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ОБРЕМЕНЕНИЯ ЗЕМЕЛЬНОГО УЧАСТКА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2.1.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Земельный участок не обременен сервитутами (либо обременен следующими сервитутами: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публичным сервитутом, установленным для (вид ограниченного пользования участком) в соответствии с (нормативный правовой акт, которым установлен сервитут) сроком на ______;</w:t>
      </w:r>
      <w:proofErr w:type="gramEnd"/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 xml:space="preserve">частным сервитутом, установленным для (вид ограниченного пользования участком) в соответствии с (соглашением смежных землепользователей, решением суда) сроком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на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______.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2.2.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На земельный участок не распространяются иные вещные и обязательственные права третьих лиц (либо распространяются следующие права третьих лиц:</w:t>
      </w:r>
      <w:proofErr w:type="gramEnd"/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права залогодержателя в связи с передачей земельного участка (части участка) в залог на основании договора об ипотеке (реквизиты договора об ипотеке земельного участка);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права ссудополучателя в связи с передачей земельного участка (части участка) в безвозмездное срочное пользование на основании (договора, решения исполнительного органа государственной власти или органа местного самоуправления и его реквизиты).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2.3. Границы земель, обремененных правами третьих лиц, указанными в п. 2.1-2.2 договора, а также содержание этих права указаны на прилагаемой к договору кадастровой карте (плане) земельного участка.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2.5. Арендатор согласился принять земельный участок, обремененный правами третьих лиц, указанными в п. 2.1—2.2 договора.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ОГРАНИЧЕНИЯ В ИСПОЛЬЗОВАНИИ ЗЕМЕЛЬНОГО УЧАСТКА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3.1. На земельный участок не распространяются ограничения в использовании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(либо распространяются следующие ограничения в использовании:</w:t>
      </w:r>
      <w:proofErr w:type="gramEnd"/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(в связи с установлением особых условий использования участка и режима хозяйственной деятельности в охранных, санитарно-защитных зонах),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установленное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на основании (акта исполнительного органа государственной власти, акта органа местного самоуправления, решения суда) на срок ______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(либо бессрочно)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(акта исполнительного органа государственной власти, акта органа местного самоуправления, решения суда) на срок ______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(либо бессрочно)</w:t>
      </w:r>
      <w:r>
        <w:rPr>
          <w:rFonts w:ascii="Tahoma" w:hAnsi="Tahoma" w:cs="Tahoma"/>
          <w:color w:val="28254D"/>
          <w:sz w:val="23"/>
          <w:szCs w:val="23"/>
        </w:rPr>
        <w:t>;</w:t>
      </w:r>
      <w:proofErr w:type="gramEnd"/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(иные ограничения в использовании участка).)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3.3. Арендатор согласился принять земельный участок с учетом ограничений его использования, указанных в п. 3.1 договора.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>3.4. Арендодатель довел до сведения Арендатора, а Арендатор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3.5. Арендодатель довел до сведения Арендатора, а Арендатор принял к сведению, что земельный участок под арестом (запрещением) не состоит.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СРОК ДОГОВОРА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36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4.1. Срок действия Договора: с « ___ » ______ 20___ г. по « ___ » ______ 20___ г.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4.2. В случае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,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если Арендатор продолжает пользоваться земельным участком после истечения срока, указанного в п. 4.1 договора,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три месяца до предполагаемого отказа.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4.3. При отсутствии намерения продлить действие договора по истечении срока, указанного в п. 4.1, каждая из сторон обязана известить об этом другую сторону не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позднее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чем за три месяца до окончания срока действия договора в письменной форме.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АРЕНДНАЯ ПЛАТА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3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5.1.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Арендная плата за земельный участок устанавливается в денежной форме в размере (сумма цифрами и прописью) рублей в год (арендная плата может быть установлена по соглашению сторон в виде: определенных в твердой сумме платежей, вносимых периодически или единовременно; установленной доли полученных в результате использования арендованного имущества продукции, плодов или доходов; предоставления арендатором определенных услуг;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передачи арендатором арендодателю обусловленной договором вещи в собственность или в аренду; возложения на арендатора обусловленных договором затрат на улучшение арендованного имущества.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Стороны могут предусматривать в договоре аренды сочетание указанных форм арендной платы или иные формы оплаты аренды - п. 2 ст. 614 ГК РФ).</w:t>
      </w:r>
      <w:proofErr w:type="gramEnd"/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3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Расчет размера арендной платы определен в приложении к договору, являющемся его неотъемлемой частью.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3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5.2. Размер арендной платы, установленный в п. 5.1 договора пересматривается сторонами не чаще чем один раз в год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(либо указать иную периодичность)</w:t>
      </w:r>
      <w:r>
        <w:rPr>
          <w:rFonts w:ascii="Tahoma" w:hAnsi="Tahoma" w:cs="Tahoma"/>
          <w:color w:val="28254D"/>
          <w:sz w:val="23"/>
          <w:szCs w:val="23"/>
        </w:rPr>
        <w:t>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 xml:space="preserve">В случае изменения размера арендной платы по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соглашещйо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сторон, дальнейшее исчисление и уплата арендной платы Арендатором осуществляются на основании дополнительных соглашений к договору.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5.3.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Вариант 1.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t>Арендная плата в размере, указанном в п. 5.1 договора, перечисляется Арендатором на счет № _____ в банке (наименование и реквизиты банка) ежемесячно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(ежеквартально не позднее 15-го числа первого месяца текущего квартала)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>5.3.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Вариант 2.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t>Арендная плата в размере, указанном в п. 5.1 договора, передается Арендатором наличными деньгами ежемесячно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(ежеквартально не позднее 15-го числа первого месяца текущего квартала)</w:t>
      </w:r>
      <w:r>
        <w:rPr>
          <w:rFonts w:ascii="Tahoma" w:hAnsi="Tahoma" w:cs="Tahoma"/>
          <w:color w:val="28254D"/>
          <w:sz w:val="23"/>
          <w:szCs w:val="23"/>
        </w:rPr>
        <w:t>. О получении арендной платы наличными деньгами Арендодатель обязан выдавать Арендатору расписку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(квитанцию к приходному кассовому ордеру, иной документ, подтверждающий получение денег)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5.4. Арендная плата начисляется с момента (подписания сторонами договора, передаточного акта и т.д.).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ПРАВА И ОБЯЗАННОСТИ СТОРОН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6.1. Арендодатель имеет право: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доступа на земельный участок с целью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контроля за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его использованием и соблюдением Арендатором условий настоящего договора и требований природоохранного законодательства Российской Федерации;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приостанавливать работы, ведущиеся Арендатором на земельном участке с нарушением условий договора и требовании природоохранного законодательства Российской Федерации;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требовать возмещения убытков, причиненных ухудшением качества земель в результате хозяйственной деятельности Арендатора;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требовать досрочного расторжения договора в случаях и порядке, предусмотренных разделом 7 договора.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6.2. Арендодатель обязан: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передать земельный участок Арендатору в состоянии, пригодном для его использования в соответствии с целевым назначением и разрешенным использованием;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передать земельный участок Арендатору и подписать передаточный акт в течение ______ дней с даты подписания договор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а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или иной срок) (не уклоняться от подписания документа о передаче земельного участка)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возместить Арендатору убытки, связанные с (передачей Арендатору участка, непригодного к использованию в соответствии с целевым назначением и разрешенным использованием; уклонением от подписания передаточного акта и т.п.);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не вмешиваться в хозяйственную деятельность Арендатора, если она не противоречит условиям договора и требованиям природоохранного законодательства Российской Федерации;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не использовать и не предоставлять прав третьим лицам на использование минеральных и водных ресурсов, находящихся на участке.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6.3. Арендатор имеет право: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собственности на посевы и посадки сельскохозяйственных культур, полученную сельскохозяйственную продукцию и доходы от ее реализации;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использовать для собственных нужд имеющиеся на земельном участке общераспространенные полезные ископаемые, пресные подземные воды, а также закрытые водоемы;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возводить жилые, производственные, культурно-бытовые и иные здания, строения, сооружения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(соглашением сторон может быть предусмотрено иное)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 xml:space="preserve">проводить в соответствии с разрешенным использованием оросительные, осушительные,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культуртехнические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и другие мелиоративные работы, строить пруды и иные закрытые водоемы (соглашением сторон может быть предусмотрено иное);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требовать уменьшения арендной платы или расторжения договора и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возмещения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причиненных ему убытков в случае предоставления ему арендодателем заведомо ложной информации: об обременениях земельного участка и ограничениях его использования 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арендуемого земельного участка; о качественных свойствах земли, которые могут повлиять на планируемое арендатором использование земельного участка;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требовать уменьшения арендной платы либо расторжения договора и возмещения убытков в случае, если Арендодатель не предупредил Арендатора о правах третьих лиц на земельный участок, о которых Арендодатель не мог не знать в момент заключения договора;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требовать от Арендодателя в случае обнаружения в процессе осуществления хозяйственной деятельности недостатков земельного участка по своему выбору: безвозмездного устранения недостатков;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возмещения своих расходов на устранение недостатков; соразмерного уменьшения арендной платы; требовать досрочного расторжения договора;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уведомив Арендодателя, самостоятельно удержать из арендной платы сумму понесенных им расходов на устранение недостатков земельного участка, обнаруженных в процессе его использования;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передавать земельный участок в субаренду в пределах срока договора без согласия Арендодателя при условии его уведомления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(либо при условии получения письменного согласия Арендодателя)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отдавать арендные права в залог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(либо при условии получения письменного согласия Арендодателя)</w:t>
      </w:r>
      <w:r>
        <w:rPr>
          <w:rFonts w:ascii="Tahoma" w:hAnsi="Tahoma" w:cs="Tahoma"/>
          <w:color w:val="28254D"/>
          <w:sz w:val="23"/>
          <w:szCs w:val="23"/>
        </w:rPr>
        <w:t>;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вносить арендные права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(либо при условии получения письменного согласия Арендодателя)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;т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>ребовать досрочного расторжения договора в случаях и порядке, предусмотренных разделом 7 договора.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6.4. Арендатор обязан: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вносить арендную плату в. размере, порядке и сроки, установленные разделом 5 договора;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начать использовать земельный участок в целях, для которых он был предоставлен, в течение ______ лет с момента (предоставления участка на основании передаточного акта; подписания договора). Из указанного срока исключается время, необходимое для освоения земельного участка, а также время,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использовать земельный участок в соответствии с его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сохранять межевые, геодезические и другие специальные знаки, установленные на земельном участке;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не препятствовать доступу Арендодателя на территорию земельного участка с целью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контроля за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его использованием;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lastRenderedPageBreak/>
        <w:t>после окончания срока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передаточного акта.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6.5.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ИЗМЕНЕНИЕ И ПРЕКРАЩЕНИЕ ДОГОВОРА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7.1. Изменения и (или) дополнения к договору оформляются сторонами в письменной форме.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7.2.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 неполучения ответа, в срок ________, </w:t>
      </w:r>
      <w:proofErr w:type="spellStart"/>
      <w:r>
        <w:rPr>
          <w:rFonts w:ascii="Tahoma" w:hAnsi="Tahoma" w:cs="Tahoma"/>
          <w:color w:val="28254D"/>
          <w:sz w:val="23"/>
          <w:szCs w:val="23"/>
        </w:rPr>
        <w:t>заинтересбванная</w:t>
      </w:r>
      <w:proofErr w:type="spellEnd"/>
      <w:r>
        <w:rPr>
          <w:rFonts w:ascii="Tahoma" w:hAnsi="Tahoma" w:cs="Tahoma"/>
          <w:color w:val="28254D"/>
          <w:sz w:val="23"/>
          <w:szCs w:val="23"/>
        </w:rPr>
        <w:t xml:space="preserve"> сторона вправе предъявить требование о расторжении договора в суд.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7.3. Расторжение договора оформляется письменно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7.4. Договор может быть досрочно прекращен (расторгнут) по инициативе Арендодателя в порядке, предусмотренном п. 7.3 в случаях, когда Арендатор: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использует земельный участок не в соответствии с его целевым назначением или способами, приводящими к его порче;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не устраняет совершенное умышленно отравление, загрязнение, порчу земельного участка или уничтожение плодородного слоя почвы земельного участка;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не использует земельный участок в соответствии с целью, для достижения которой он был предоставлен, в течение _____ лет;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более двух раз подряд по истечении установленного п. 5 договора срока не вносит арендную плату;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7.5. Договор может быть досрочно прекращен (расторгнут) по инициативе Арендатора в случаях, когда: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Арендодатель не предоставляет земельный участок в аренду в срок, установленный п. 6.2 договора;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Арендодатель создает препятствия пользованию земельным участком в соответствии с целевым назначением участка или условиями договора;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во время осмотра участка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(к недостаткам, препятствующим пользованию земельным участком, можно отнести, например, обширные залежи строительного и бытового мусора)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(наводнение, землетрясение и т.п.» и иных обстоятельств, произошедших не по вине Арендатора.</w:t>
      </w:r>
      <w:proofErr w:type="gramEnd"/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lastRenderedPageBreak/>
        <w:t>ОТВЕТСТВЕННОСТЬ СТОРОН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8.1.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8.2. За нарушение срока внесения арендной платы по договору, Арендатор выплачивает Арендодателю пени из расчета _____ % от размера невнесенной арендной платы за каждый календарный день просрочки. Пени перечисляются в порядке, предусмотренном п. 5.3 договора.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8.3.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8.4. Споры, возникающие при исполнении договора, разрешаются по соглашению между сторонами.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ЗАКЛЮЧИТЕЛЬНЫЕ ПОЛОЖЕНИЯ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left="720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9.1.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Вариант 1.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t>Договор считается заключенным с момента его подписания сторонами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(если срок договора менее одного года, т.к. договор аренды земельного участка, заключенный на срок менее одного года, не подлежит государственной регистрации - п. 2 ст. 26 ЗК РФ</w:t>
      </w:r>
      <w:proofErr w:type="gramStart"/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).</w:t>
      </w:r>
      <w:r>
        <w:rPr>
          <w:rFonts w:ascii="Tahoma" w:hAnsi="Tahoma" w:cs="Tahoma"/>
          <w:color w:val="28254D"/>
          <w:sz w:val="23"/>
          <w:szCs w:val="23"/>
        </w:rPr>
        <w:t>.</w:t>
      </w:r>
      <w:proofErr w:type="gramEnd"/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9.1.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Вариант 2.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t>Договор считается заключенным с момента его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(если договор заключен на срок один год и более)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9.2. Договор (подлежит, не подлежит) нотариальному удостоверению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(по желанию сторон)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9.3. Фактическая передача земельного участка и вступление во владение осуществляются на основании передаточного акта. Передаточный акт подписывается сторонами в течение _______ дней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с даты подписания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договора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(с даты нотариального удостоверения договора, государственной регистрации договора и т.п. по соглашению сторон)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9.4. Договор составлен в ______ экземплярах, имеющих равную юридическую силу, один из которых хранится в делах (нотариуса, учреждения юстиции по государственной регистрации прав на недвижимое имущество и сделок с ним) по адресу ______________, один - у Арендодателя, один - у Арендатора.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9.5. Расходы, связанные с оформлением договора, несет Арендатор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(Арендодатель, стороны в равных долях)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lastRenderedPageBreak/>
        <w:t>10. АДРЕСА, БАНКОВСКИЕ РЕКВИЗИТЫ СТОРОН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br/>
        <w:t>Арендодатель ___________________________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Tahoma" w:hAnsi="Tahoma" w:cs="Tahoma"/>
          <w:color w:val="28254D"/>
          <w:sz w:val="23"/>
          <w:szCs w:val="23"/>
        </w:rPr>
        <w:br/>
        <w:t>Арендатор_____________________________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jc w:val="both"/>
        <w:textAlignment w:val="baseline"/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</w:pPr>
      <w:bookmarkStart w:id="0" w:name="_GoBack"/>
      <w:bookmarkEnd w:id="0"/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ПОДПИСИ СТОРОН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Арендодатель (подпись, Ф.И.О.) «___» ___________ 20___ г.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Арендатор (подпись, Ф.И.О.) «___» ___________ 20___ г.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DC1194" w:rsidRDefault="00DC1194" w:rsidP="00DC1194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Style w:val="a4"/>
          <w:rFonts w:ascii="inherit" w:hAnsi="inherit" w:cs="Tahoma"/>
          <w:color w:val="28254D"/>
          <w:sz w:val="23"/>
          <w:szCs w:val="23"/>
          <w:bdr w:val="none" w:sz="0" w:space="0" w:color="auto" w:frame="1"/>
        </w:rPr>
        <w:t>ПРИЛОЖЕНИЯ К ДОГОВОРУ: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br/>
        <w:t>К договору прилагаются: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кадастровая карта (план) участка;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расчет арендной платы;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копии договоров аренды, безвозмездного срочного пользования, ипотеки, заключенных Арендодателем с третьими лицами по предмету договора;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доверенность лица, уполномоченного Арендодателем выступать от его имени при заключении договора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(прилагается в случае подписания договора лицом, уполномоченным Арендодателем)</w:t>
      </w:r>
      <w:r>
        <w:rPr>
          <w:rFonts w:ascii="Tahoma" w:hAnsi="Tahoma" w:cs="Tahoma"/>
          <w:color w:val="28254D"/>
          <w:sz w:val="23"/>
          <w:szCs w:val="23"/>
        </w:rPr>
        <w:t>;</w:t>
      </w:r>
    </w:p>
    <w:p w:rsidR="00DC1194" w:rsidRDefault="00DC1194" w:rsidP="00DC1194">
      <w:pPr>
        <w:pStyle w:val="a3"/>
        <w:spacing w:before="0" w:beforeAutospacing="0" w:after="0" w:afterAutospacing="0" w:line="293" w:lineRule="atLeast"/>
        <w:ind w:firstLine="322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доверенность лица, уполномоченного Арендатором выступать от его имени при заключении договора</w:t>
      </w:r>
      <w:r>
        <w:rPr>
          <w:rStyle w:val="apple-converted-space"/>
          <w:rFonts w:ascii="Tahoma" w:hAnsi="Tahoma" w:cs="Tahoma"/>
          <w:color w:val="28254D"/>
          <w:sz w:val="23"/>
          <w:szCs w:val="23"/>
        </w:rPr>
        <w:t> </w:t>
      </w:r>
      <w:r>
        <w:rPr>
          <w:rFonts w:ascii="inherit" w:hAnsi="inherit" w:cs="Tahoma"/>
          <w:i/>
          <w:iCs/>
          <w:color w:val="28254D"/>
          <w:sz w:val="23"/>
          <w:szCs w:val="23"/>
          <w:bdr w:val="none" w:sz="0" w:space="0" w:color="auto" w:frame="1"/>
        </w:rPr>
        <w:t>(прилагается в случае подписания договора лицом, уполномоченным Арендатором)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1C0A11" w:rsidRPr="00DC1194" w:rsidRDefault="00DC1194" w:rsidP="00DC1194"/>
    <w:sectPr w:rsidR="001C0A11" w:rsidRPr="00DC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CA5"/>
    <w:multiLevelType w:val="multilevel"/>
    <w:tmpl w:val="499A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6"/>
    <w:rsid w:val="000D7FE2"/>
    <w:rsid w:val="00193076"/>
    <w:rsid w:val="00D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194"/>
    <w:rPr>
      <w:b/>
      <w:bCs/>
    </w:rPr>
  </w:style>
  <w:style w:type="character" w:customStyle="1" w:styleId="apple-converted-space">
    <w:name w:val="apple-converted-space"/>
    <w:basedOn w:val="a0"/>
    <w:rsid w:val="00DC1194"/>
  </w:style>
  <w:style w:type="paragraph" w:styleId="a5">
    <w:name w:val="List Paragraph"/>
    <w:basedOn w:val="a"/>
    <w:uiPriority w:val="34"/>
    <w:qFormat/>
    <w:rsid w:val="00DC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194"/>
    <w:rPr>
      <w:b/>
      <w:bCs/>
    </w:rPr>
  </w:style>
  <w:style w:type="character" w:customStyle="1" w:styleId="apple-converted-space">
    <w:name w:val="apple-converted-space"/>
    <w:basedOn w:val="a0"/>
    <w:rsid w:val="00DC1194"/>
  </w:style>
  <w:style w:type="paragraph" w:styleId="a5">
    <w:name w:val="List Paragraph"/>
    <w:basedOn w:val="a"/>
    <w:uiPriority w:val="34"/>
    <w:qFormat/>
    <w:rsid w:val="00DC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2865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2015-04-03T09:24:00Z</dcterms:created>
  <dcterms:modified xsi:type="dcterms:W3CDTF">2015-04-03T09:29:00Z</dcterms:modified>
</cp:coreProperties>
</file>